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B48" w:rsidRDefault="00003B48" w:rsidP="00003B48">
      <w:r>
        <w:rPr>
          <w:rFonts w:cs="Cordia New"/>
          <w:cs/>
        </w:rPr>
        <w:t>2.5 นโยบายรัฐบาล</w:t>
      </w:r>
    </w:p>
    <w:p w:rsidR="00003B48" w:rsidRDefault="00003B48" w:rsidP="00003B48">
      <w:r>
        <w:rPr>
          <w:rFonts w:cs="Cordia New"/>
          <w:cs/>
        </w:rPr>
        <w:t>ตามค าแถลงนโยบายของคณะรัฐมนตรี พลเอก ประยุทธ์ จันทร์โอชา นายกรัฐมนตรี</w:t>
      </w:r>
    </w:p>
    <w:p w:rsidR="00003B48" w:rsidRDefault="00003B48" w:rsidP="00003B48">
      <w:r>
        <w:rPr>
          <w:rFonts w:cs="Cordia New"/>
          <w:cs/>
        </w:rPr>
        <w:t>แถลงต่อรัฐสภา (วันที่ 25 กรกฎาคม 2562) ซึ่งประกอบด้วยนโยบายหลัก 12 ด้าน และนโยบายเร่งด่วน</w:t>
      </w:r>
    </w:p>
    <w:p w:rsidR="00003B48" w:rsidRDefault="00003B48" w:rsidP="00003B48">
      <w:r>
        <w:rPr>
          <w:rFonts w:cs="Cordia New"/>
          <w:cs/>
        </w:rPr>
        <w:t>12 เรื่อง ซึ่งมีรายละอียด ดังนี้</w:t>
      </w:r>
    </w:p>
    <w:p w:rsidR="00003B48" w:rsidRDefault="00003B48" w:rsidP="00003B48">
      <w:r>
        <w:rPr>
          <w:rFonts w:cs="Cordia New"/>
          <w:cs/>
        </w:rPr>
        <w:t>นโยบายหลัก 12 ด้าน</w:t>
      </w:r>
    </w:p>
    <w:p w:rsidR="00003B48" w:rsidRDefault="00003B48" w:rsidP="00003B48">
      <w:r>
        <w:rPr>
          <w:rFonts w:cs="Cordia New"/>
          <w:cs/>
        </w:rPr>
        <w:t>1. การปกป้องและเชิดชูสถาบันพระมหากษัตริย์</w:t>
      </w:r>
    </w:p>
    <w:p w:rsidR="00003B48" w:rsidRDefault="00003B48" w:rsidP="00003B48">
      <w:r>
        <w:rPr>
          <w:rFonts w:cs="Cordia New"/>
          <w:cs/>
        </w:rPr>
        <w:t>2. การสร้างความมั่นคงและปลอดภัยของประเทศ และความสงบสุขของประเทศ</w:t>
      </w:r>
    </w:p>
    <w:p w:rsidR="00003B48" w:rsidRDefault="00003B48" w:rsidP="00003B48">
      <w:r>
        <w:rPr>
          <w:rFonts w:cs="Cordia New"/>
          <w:cs/>
        </w:rPr>
        <w:t>3. การท านุบ ารุงศาสนา ศิลปะและวัฒนธรรม</w:t>
      </w:r>
    </w:p>
    <w:p w:rsidR="00003B48" w:rsidRDefault="00003B48" w:rsidP="00003B48">
      <w:r>
        <w:rPr>
          <w:rFonts w:cs="Cordia New"/>
          <w:cs/>
        </w:rPr>
        <w:t>4. การสร้างบทบาทของไทยในเวทีโลก</w:t>
      </w:r>
    </w:p>
    <w:p w:rsidR="00003B48" w:rsidRDefault="00003B48" w:rsidP="00003B48">
      <w:r>
        <w:rPr>
          <w:rFonts w:cs="Cordia New"/>
          <w:cs/>
        </w:rPr>
        <w:t>5. การพัฒนาเศรษฐกิจและความสามารถในการแข่งขันของไทย</w:t>
      </w:r>
    </w:p>
    <w:p w:rsidR="00003B48" w:rsidRDefault="00003B48" w:rsidP="00003B48">
      <w:r>
        <w:rPr>
          <w:rFonts w:cs="Cordia New"/>
          <w:cs/>
        </w:rPr>
        <w:t>6. การพัฒนาพื้นที่เศรษฐกิจและการกระจายความเจริญสู่ภูมิภาค</w:t>
      </w:r>
    </w:p>
    <w:p w:rsidR="00003B48" w:rsidRDefault="00003B48" w:rsidP="00003B48">
      <w:r>
        <w:rPr>
          <w:rFonts w:cs="Cordia New"/>
          <w:cs/>
        </w:rPr>
        <w:t>7. การพัฒนาสร้างความเข้มแข็งจากฐานราก</w:t>
      </w:r>
    </w:p>
    <w:p w:rsidR="00003B48" w:rsidRDefault="00003B48" w:rsidP="00003B48">
      <w:r>
        <w:rPr>
          <w:rFonts w:cs="Cordia New"/>
          <w:cs/>
        </w:rPr>
        <w:t>8. การปฏิรูปกระบวนการเรียนรู้และการพัฒนาศักยภาพของคนไทยทุกช่วงวัย</w:t>
      </w:r>
    </w:p>
    <w:p w:rsidR="00003B48" w:rsidRDefault="00003B48" w:rsidP="00003B48">
      <w:r>
        <w:rPr>
          <w:rFonts w:cs="Cordia New"/>
          <w:cs/>
        </w:rPr>
        <w:t>9. การพัฒนาระบบสาธารณสุขและหลักประกันทางสังคม</w:t>
      </w:r>
    </w:p>
    <w:p w:rsidR="00003B48" w:rsidRDefault="00003B48" w:rsidP="00003B48">
      <w:r>
        <w:rPr>
          <w:rFonts w:cs="Cordia New"/>
          <w:cs/>
        </w:rPr>
        <w:t>10. การฟื้นฟูทรัพยากรธรรมชาติและการรักษาสิ่งแวดล้อมเพื่อสร้างการเติบโตอย่างยั่งยืน</w:t>
      </w:r>
    </w:p>
    <w:p w:rsidR="00003B48" w:rsidRDefault="00003B48" w:rsidP="00003B48">
      <w:r>
        <w:rPr>
          <w:rFonts w:cs="Cordia New"/>
          <w:cs/>
        </w:rPr>
        <w:t>11. การปฏิรูปการบริหารจัดการภาครัฐ</w:t>
      </w:r>
    </w:p>
    <w:p w:rsidR="00003B48" w:rsidRDefault="00003B48" w:rsidP="00003B48">
      <w:r>
        <w:rPr>
          <w:rFonts w:cs="Cordia New"/>
          <w:cs/>
        </w:rPr>
        <w:t>12. การป้องกันและปราบปรามการทุจริตและประพฤติมิชอบ และกระบวนการยุติธรรม</w:t>
      </w:r>
    </w:p>
    <w:p w:rsidR="00003B48" w:rsidRDefault="00003B48" w:rsidP="00003B48">
      <w:r>
        <w:rPr>
          <w:rFonts w:cs="Cordia New"/>
          <w:cs/>
        </w:rPr>
        <w:t>นโยบายเร่งด่วน 12 เรื่อง</w:t>
      </w:r>
    </w:p>
    <w:p w:rsidR="00003B48" w:rsidRDefault="00003B48" w:rsidP="00003B48">
      <w:r>
        <w:rPr>
          <w:rFonts w:cs="Cordia New"/>
          <w:cs/>
        </w:rPr>
        <w:t>1. การแก้ไขปัญหาในการด ารงชีวิตของประชาชน</w:t>
      </w:r>
    </w:p>
    <w:p w:rsidR="00003B48" w:rsidRDefault="00003B48" w:rsidP="00003B48">
      <w:r>
        <w:rPr>
          <w:rFonts w:cs="Cordia New"/>
          <w:cs/>
        </w:rPr>
        <w:t>2. การปรับปรุงระบบสวัสดิการและพัฒนาคุณภาพชีวิตของประชาชน</w:t>
      </w:r>
    </w:p>
    <w:p w:rsidR="00003B48" w:rsidRDefault="00003B48" w:rsidP="00003B48">
      <w:r>
        <w:rPr>
          <w:rFonts w:cs="Cordia New"/>
          <w:cs/>
        </w:rPr>
        <w:t>3. มาตรการเศรษฐกิจเพื่อรองรับความผันผวนของเศรษฐกิจโลก</w:t>
      </w:r>
    </w:p>
    <w:p w:rsidR="00003B48" w:rsidRDefault="00003B48" w:rsidP="00003B48">
      <w:r>
        <w:rPr>
          <w:rFonts w:cs="Cordia New"/>
          <w:cs/>
        </w:rPr>
        <w:t>4. การให้ความช่วยเหลือเกษตรกรและพัฒนานวัตกรรม</w:t>
      </w:r>
    </w:p>
    <w:p w:rsidR="00003B48" w:rsidRDefault="00003B48" w:rsidP="00003B48">
      <w:r>
        <w:rPr>
          <w:rFonts w:cs="Cordia New"/>
          <w:cs/>
        </w:rPr>
        <w:t>5. การยกระดับศักยภาพของแรงงาน</w:t>
      </w:r>
    </w:p>
    <w:p w:rsidR="00003B48" w:rsidRDefault="00003B48" w:rsidP="00003B48">
      <w:r>
        <w:rPr>
          <w:rFonts w:cs="Cordia New"/>
          <w:cs/>
        </w:rPr>
        <w:t>6. การวางรากฐานระบบเศรษฐกิจของประเทศสู่อนาคต</w:t>
      </w:r>
    </w:p>
    <w:p w:rsidR="00003B48" w:rsidRDefault="00003B48" w:rsidP="00003B48">
      <w:r>
        <w:rPr>
          <w:rFonts w:cs="Cordia New"/>
          <w:cs/>
        </w:rPr>
        <w:lastRenderedPageBreak/>
        <w:t>7. การเตรียมคนไทยสู่ศตวรรษที่ 21</w:t>
      </w:r>
    </w:p>
    <w:p w:rsidR="00003B48" w:rsidRDefault="00003B48" w:rsidP="00003B48">
      <w:r>
        <w:rPr>
          <w:rFonts w:cs="Cordia New"/>
          <w:cs/>
        </w:rPr>
        <w:t>8. การแก้ไขปัญหาทุจริตและประพฤติมิชอบในวงราชการ ทั้งฝ่ายการเมืองและฝ่ายราชการประจ า</w:t>
      </w:r>
    </w:p>
    <w:p w:rsidR="00003B48" w:rsidRDefault="00003B48" w:rsidP="00003B48">
      <w:r>
        <w:rPr>
          <w:rFonts w:cs="Cordia New"/>
          <w:cs/>
        </w:rPr>
        <w:t>9. การแก้ไขปัญหายาเสพติดและสร้างความสงบสุขในพื้นที่ชายแดนภาคใต้</w:t>
      </w:r>
    </w:p>
    <w:p w:rsidR="00003B48" w:rsidRDefault="00003B48" w:rsidP="00003B48">
      <w:r>
        <w:rPr>
          <w:rFonts w:cs="Cordia New"/>
          <w:cs/>
        </w:rPr>
        <w:t>10. การพัฒนาระบบการให้บริการประชาชน</w:t>
      </w:r>
    </w:p>
    <w:p w:rsidR="00003B48" w:rsidRDefault="00003B48" w:rsidP="00003B48">
      <w:r>
        <w:rPr>
          <w:rFonts w:cs="Cordia New"/>
          <w:cs/>
        </w:rPr>
        <w:t>11. การจัดเตรียมมาตรการรองรับภัยแล้งและอุทกภัย</w:t>
      </w:r>
    </w:p>
    <w:p w:rsidR="00003B48" w:rsidRDefault="00003B48" w:rsidP="00003B48">
      <w:r>
        <w:rPr>
          <w:rFonts w:cs="Cordia New"/>
          <w:cs/>
        </w:rPr>
        <w:t>12. การสนับสนุนให้มีการศึกษา การรับฟังความคิดเห็นของประชาชน และการดาเนินการ</w:t>
      </w:r>
    </w:p>
    <w:p w:rsidR="002052E6" w:rsidRDefault="00003B48" w:rsidP="00003B48">
      <w:pPr>
        <w:rPr>
          <w:rFonts w:hint="cs"/>
          <w:cs/>
        </w:rPr>
      </w:pPr>
      <w:r>
        <w:rPr>
          <w:rFonts w:cs="Cordia New"/>
          <w:cs/>
        </w:rPr>
        <w:t>เพื่อแก้ไขเพิ่มเติมรัฐธรรมนูญ</w:t>
      </w:r>
      <w:bookmarkStart w:id="0" w:name="_GoBack"/>
      <w:bookmarkEnd w:id="0"/>
    </w:p>
    <w:sectPr w:rsidR="00205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48"/>
    <w:rsid w:val="00003B48"/>
    <w:rsid w:val="0020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5C567A-6BD1-45BC-9165-E33359C6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1</cp:revision>
  <dcterms:created xsi:type="dcterms:W3CDTF">2023-04-27T08:38:00Z</dcterms:created>
  <dcterms:modified xsi:type="dcterms:W3CDTF">2023-04-27T08:39:00Z</dcterms:modified>
</cp:coreProperties>
</file>